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B2D" w:rsidRPr="00525B2D" w:rsidRDefault="00025F09" w:rsidP="00BB065E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IIS “A. Volta” Pavia – </w:t>
      </w:r>
      <w:proofErr w:type="spellStart"/>
      <w:r>
        <w:rPr>
          <w:rFonts w:asciiTheme="majorHAnsi" w:eastAsia="Times New Roman" w:hAnsiTheme="majorHAnsi" w:cs="Arial"/>
          <w:sz w:val="24"/>
          <w:szCs w:val="24"/>
          <w:lang w:eastAsia="it-IT"/>
        </w:rPr>
        <w:t>sez</w:t>
      </w:r>
      <w:proofErr w:type="spellEnd"/>
      <w:r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24"/>
          <w:szCs w:val="24"/>
          <w:lang w:eastAsia="it-IT"/>
        </w:rPr>
        <w:t>ass</w:t>
      </w:r>
      <w:proofErr w:type="spellEnd"/>
      <w:r>
        <w:rPr>
          <w:rFonts w:asciiTheme="majorHAnsi" w:eastAsia="Times New Roman" w:hAnsiTheme="majorHAnsi" w:cs="Arial"/>
          <w:sz w:val="24"/>
          <w:szCs w:val="24"/>
          <w:lang w:eastAsia="it-IT"/>
        </w:rPr>
        <w:t>. Liceo Artistico</w:t>
      </w:r>
    </w:p>
    <w:p w:rsidR="00525B2D" w:rsidRPr="00525B2D" w:rsidRDefault="00525B2D" w:rsidP="00BB065E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 w:rsidRPr="00525B2D">
        <w:rPr>
          <w:rFonts w:asciiTheme="majorHAnsi" w:eastAsia="Times New Roman" w:hAnsiTheme="majorHAnsi" w:cs="Arial"/>
          <w:sz w:val="24"/>
          <w:szCs w:val="24"/>
          <w:lang w:eastAsia="it-IT"/>
        </w:rPr>
        <w:t>ESAME DI STATO DI ISTRUZIONE SECONDARIA SUPERIORE</w:t>
      </w:r>
    </w:p>
    <w:p w:rsidR="00525B2D" w:rsidRPr="00525B2D" w:rsidRDefault="00525B2D" w:rsidP="00BB065E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 w:rsidRPr="00525B2D">
        <w:rPr>
          <w:rFonts w:asciiTheme="majorHAnsi" w:eastAsia="Times New Roman" w:hAnsiTheme="majorHAnsi" w:cs="Arial"/>
          <w:sz w:val="24"/>
          <w:szCs w:val="24"/>
          <w:lang w:eastAsia="it-IT"/>
        </w:rPr>
        <w:t>Indirizzo:</w:t>
      </w:r>
      <w:r w:rsidRPr="00BB065E"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 </w:t>
      </w:r>
      <w:r w:rsidRPr="00525B2D">
        <w:rPr>
          <w:rFonts w:asciiTheme="majorHAnsi" w:eastAsia="Times New Roman" w:hAnsiTheme="majorHAnsi" w:cs="Arial"/>
          <w:sz w:val="24"/>
          <w:szCs w:val="24"/>
          <w:lang w:eastAsia="it-IT"/>
        </w:rPr>
        <w:t>SCENOGRAFIA</w:t>
      </w:r>
    </w:p>
    <w:p w:rsidR="00525B2D" w:rsidRPr="00525B2D" w:rsidRDefault="00525B2D" w:rsidP="00BB065E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 w:rsidRPr="00525B2D">
        <w:rPr>
          <w:rFonts w:asciiTheme="majorHAnsi" w:eastAsia="Times New Roman" w:hAnsiTheme="majorHAnsi" w:cs="Arial"/>
          <w:sz w:val="24"/>
          <w:szCs w:val="24"/>
          <w:lang w:eastAsia="it-IT"/>
        </w:rPr>
        <w:t>Tema di: DISCIPLINE PROGETTUALI SCENOGRAFICHE</w:t>
      </w:r>
    </w:p>
    <w:p w:rsidR="00525B2D" w:rsidRPr="00BB065E" w:rsidRDefault="00525B2D" w:rsidP="00BB065E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 w:rsidRPr="00BB065E">
        <w:rPr>
          <w:rFonts w:asciiTheme="majorHAnsi" w:eastAsia="Times New Roman" w:hAnsiTheme="majorHAnsi" w:cs="Arial"/>
          <w:sz w:val="24"/>
          <w:szCs w:val="24"/>
          <w:lang w:eastAsia="it-IT"/>
        </w:rPr>
        <w:t>SIMULAZIONE DI SECONDA PROVA</w:t>
      </w:r>
      <w:r w:rsidR="00025F09"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 </w:t>
      </w:r>
    </w:p>
    <w:p w:rsidR="00525B2D" w:rsidRPr="00BB065E" w:rsidRDefault="00525B2D" w:rsidP="00BB065E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it-IT"/>
        </w:rPr>
      </w:pPr>
    </w:p>
    <w:p w:rsidR="00525B2D" w:rsidRPr="00BB065E" w:rsidRDefault="00E217C2" w:rsidP="00BB065E">
      <w:pPr>
        <w:spacing w:after="0" w:line="240" w:lineRule="auto"/>
        <w:jc w:val="center"/>
        <w:rPr>
          <w:rFonts w:asciiTheme="majorHAnsi" w:eastAsia="Times New Roman" w:hAnsiTheme="majorHAnsi" w:cs="Arial"/>
          <w:sz w:val="36"/>
          <w:szCs w:val="36"/>
          <w:lang w:eastAsia="it-IT"/>
        </w:rPr>
      </w:pPr>
      <w:r>
        <w:rPr>
          <w:b/>
          <w:bCs/>
          <w:i/>
          <w:iCs/>
          <w:sz w:val="36"/>
          <w:szCs w:val="36"/>
        </w:rPr>
        <w:t>“Alice nel Paese delle Meraviglie”</w:t>
      </w:r>
    </w:p>
    <w:p w:rsidR="00BE6758" w:rsidRDefault="00CA7467" w:rsidP="00BB065E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Il candidato, utilizzando le tecniche, metodi ed esperienze maturati nel percorso scolastico, affronti e sviluppi il tema sottostante attraverso un percorso progettuale originale e coerente nelle sue parti.</w:t>
      </w:r>
    </w:p>
    <w:p w:rsidR="00CA7467" w:rsidRDefault="00CA7467" w:rsidP="00BB065E">
      <w:pPr>
        <w:pStyle w:val="Nessunaspaziatura"/>
        <w:rPr>
          <w:sz w:val="24"/>
          <w:szCs w:val="24"/>
        </w:rPr>
      </w:pPr>
    </w:p>
    <w:p w:rsidR="00CA7467" w:rsidRDefault="00CA7467" w:rsidP="00BB065E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 xml:space="preserve">Una importante società televisiva, in previsione del </w:t>
      </w:r>
      <w:r w:rsidRPr="00ED2C9D">
        <w:rPr>
          <w:b/>
          <w:sz w:val="24"/>
          <w:szCs w:val="24"/>
        </w:rPr>
        <w:t>150°</w:t>
      </w:r>
      <w:r>
        <w:rPr>
          <w:sz w:val="24"/>
          <w:szCs w:val="24"/>
        </w:rPr>
        <w:t xml:space="preserve"> Anniversario della pubblicazione di </w:t>
      </w:r>
      <w:r w:rsidRPr="00ED2C9D">
        <w:rPr>
          <w:b/>
          <w:sz w:val="24"/>
          <w:szCs w:val="24"/>
        </w:rPr>
        <w:t>“Alice nel Paese delle Meraviglie”</w:t>
      </w:r>
      <w:r>
        <w:rPr>
          <w:sz w:val="24"/>
          <w:szCs w:val="24"/>
        </w:rPr>
        <w:t xml:space="preserve"> di </w:t>
      </w:r>
      <w:r w:rsidRPr="00ED2C9D">
        <w:rPr>
          <w:b/>
          <w:sz w:val="24"/>
          <w:szCs w:val="24"/>
        </w:rPr>
        <w:t>Lewis Carrol</w:t>
      </w:r>
      <w:r w:rsidR="00ED2C9D" w:rsidRPr="00ED2C9D">
        <w:rPr>
          <w:b/>
          <w:sz w:val="24"/>
          <w:szCs w:val="24"/>
        </w:rPr>
        <w:t>l</w:t>
      </w:r>
      <w:r>
        <w:rPr>
          <w:sz w:val="24"/>
          <w:szCs w:val="24"/>
        </w:rPr>
        <w:t xml:space="preserve"> in Inghilterra (04/07/1865), bandisce un concorso per la scenografia di un talkshow ispirato al racconto e al movimento artistico surrealista, da allestire in un teatro di posa televisivo di m 10x10.</w:t>
      </w:r>
    </w:p>
    <w:p w:rsidR="00CA7467" w:rsidRDefault="00CA7467" w:rsidP="00BB065E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In tale spettacolarizzazione televisiva, che sarà trasmessa in diretta Eurovisione, verranno invitati personaggi del mondo dell’arte, artisti di strada, maghi, psicologi e figure stravaganti del mondo del cinema e della televisione, verranno messi in scena sketch, performance dei vari artisti e si discuterà di inconscio e sogno. Lo spazio dovrà essere caratterizzato da pannelli e oggetti in una riedizione contemporanea di un luogo.</w:t>
      </w:r>
    </w:p>
    <w:p w:rsidR="00CA7467" w:rsidRDefault="00CA7467" w:rsidP="00BB065E">
      <w:pPr>
        <w:pStyle w:val="Nessunaspaziatura"/>
        <w:rPr>
          <w:sz w:val="24"/>
          <w:szCs w:val="24"/>
        </w:rPr>
      </w:pPr>
    </w:p>
    <w:p w:rsidR="00CA7467" w:rsidRDefault="00CA7467" w:rsidP="00BB065E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Sono richiesti:</w:t>
      </w:r>
    </w:p>
    <w:p w:rsidR="00CA7467" w:rsidRDefault="00ED2C9D" w:rsidP="00CA7467">
      <w:pPr>
        <w:pStyle w:val="Nessunaspaziatur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Schizzi preliminari, con note chiarificatrici che accompagnano il percorso espressivo;</w:t>
      </w:r>
    </w:p>
    <w:p w:rsidR="00ED2C9D" w:rsidRDefault="00ED2C9D" w:rsidP="00CA7467">
      <w:pPr>
        <w:pStyle w:val="Nessunaspaziatur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Bozzetto definitivo policromo, in scala a scelta del candidato, realizzato con tecniche grafico pittoriche a scelta;</w:t>
      </w:r>
    </w:p>
    <w:p w:rsidR="00ED2C9D" w:rsidRDefault="00ED2C9D" w:rsidP="00CA7467">
      <w:pPr>
        <w:pStyle w:val="Nessunaspaziatur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Disegni esecutivi di una parte rappresentativa della scenografia e illustrazioni grafico-scritte degli aspetti tecnici essenziali dell’allestimento;</w:t>
      </w:r>
    </w:p>
    <w:p w:rsidR="00ED2C9D" w:rsidRDefault="00ED2C9D" w:rsidP="00CA7467">
      <w:pPr>
        <w:pStyle w:val="Nessunaspaziatur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Realizzazione, con mezzi tradizionali o con strumenti informatici, di un particolare o di un elemento significativo del progetto, in scala ridotta, elaborato secondo individuali preferenze espressive in relazione alle strumentazioni disponibili nell’istituzione scolastica;</w:t>
      </w:r>
    </w:p>
    <w:p w:rsidR="00ED2C9D" w:rsidRDefault="00ED2C9D" w:rsidP="00ED2C9D">
      <w:pPr>
        <w:pStyle w:val="Nessunaspaziatur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Relazione che illustri le caratteristiche della propria idea progettuale, i materiali usati ed eventuali schede tecniche.</w:t>
      </w:r>
    </w:p>
    <w:p w:rsidR="00ED2C9D" w:rsidRDefault="00ED2C9D" w:rsidP="00ED2C9D">
      <w:pPr>
        <w:pStyle w:val="Nessunaspaziatura"/>
        <w:rPr>
          <w:sz w:val="24"/>
          <w:szCs w:val="24"/>
        </w:rPr>
      </w:pPr>
    </w:p>
    <w:p w:rsidR="00ED2C9D" w:rsidRDefault="00ED2C9D" w:rsidP="00ED2C9D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La società ci ha inviato una piantina di uno spazio ipotetico, si ricordi di adattarlo alle misure dettate.</w:t>
      </w:r>
    </w:p>
    <w:p w:rsidR="00ED2C9D" w:rsidRDefault="00ED2C9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020F3D" w:rsidRPr="00525B2D" w:rsidRDefault="00020F3D" w:rsidP="00020F3D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>
        <w:rPr>
          <w:rFonts w:asciiTheme="majorHAnsi" w:eastAsia="Times New Roman" w:hAnsiTheme="majorHAnsi" w:cs="Arial"/>
          <w:sz w:val="24"/>
          <w:szCs w:val="24"/>
          <w:lang w:eastAsia="it-IT"/>
        </w:rPr>
        <w:lastRenderedPageBreak/>
        <w:t xml:space="preserve">IIS “A. Volta” Pavia – </w:t>
      </w:r>
      <w:proofErr w:type="spellStart"/>
      <w:r>
        <w:rPr>
          <w:rFonts w:asciiTheme="majorHAnsi" w:eastAsia="Times New Roman" w:hAnsiTheme="majorHAnsi" w:cs="Arial"/>
          <w:sz w:val="24"/>
          <w:szCs w:val="24"/>
          <w:lang w:eastAsia="it-IT"/>
        </w:rPr>
        <w:t>sez</w:t>
      </w:r>
      <w:proofErr w:type="spellEnd"/>
      <w:r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24"/>
          <w:szCs w:val="24"/>
          <w:lang w:eastAsia="it-IT"/>
        </w:rPr>
        <w:t>ass</w:t>
      </w:r>
      <w:proofErr w:type="spellEnd"/>
      <w:r>
        <w:rPr>
          <w:rFonts w:asciiTheme="majorHAnsi" w:eastAsia="Times New Roman" w:hAnsiTheme="majorHAnsi" w:cs="Arial"/>
          <w:sz w:val="24"/>
          <w:szCs w:val="24"/>
          <w:lang w:eastAsia="it-IT"/>
        </w:rPr>
        <w:t>. Liceo Artistico</w:t>
      </w:r>
    </w:p>
    <w:p w:rsidR="00020F3D" w:rsidRPr="00525B2D" w:rsidRDefault="00020F3D" w:rsidP="00020F3D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 w:rsidRPr="00525B2D">
        <w:rPr>
          <w:rFonts w:asciiTheme="majorHAnsi" w:eastAsia="Times New Roman" w:hAnsiTheme="majorHAnsi" w:cs="Arial"/>
          <w:sz w:val="24"/>
          <w:szCs w:val="24"/>
          <w:lang w:eastAsia="it-IT"/>
        </w:rPr>
        <w:t>ESAME DI STATO DI ISTRUZIONE SECONDARIA SUPERIORE</w:t>
      </w:r>
    </w:p>
    <w:p w:rsidR="00020F3D" w:rsidRPr="00525B2D" w:rsidRDefault="00020F3D" w:rsidP="00020F3D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 w:rsidRPr="00525B2D">
        <w:rPr>
          <w:rFonts w:asciiTheme="majorHAnsi" w:eastAsia="Times New Roman" w:hAnsiTheme="majorHAnsi" w:cs="Arial"/>
          <w:sz w:val="24"/>
          <w:szCs w:val="24"/>
          <w:lang w:eastAsia="it-IT"/>
        </w:rPr>
        <w:t>Indirizzo:</w:t>
      </w:r>
      <w:r w:rsidRPr="00BB065E"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 </w:t>
      </w:r>
      <w:r w:rsidRPr="00525B2D">
        <w:rPr>
          <w:rFonts w:asciiTheme="majorHAnsi" w:eastAsia="Times New Roman" w:hAnsiTheme="majorHAnsi" w:cs="Arial"/>
          <w:sz w:val="24"/>
          <w:szCs w:val="24"/>
          <w:lang w:eastAsia="it-IT"/>
        </w:rPr>
        <w:t>SCENOGRAFIA</w:t>
      </w:r>
      <w:bookmarkStart w:id="0" w:name="_GoBack"/>
      <w:bookmarkEnd w:id="0"/>
    </w:p>
    <w:p w:rsidR="00020F3D" w:rsidRPr="00525B2D" w:rsidRDefault="00020F3D" w:rsidP="00020F3D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 w:rsidRPr="00525B2D">
        <w:rPr>
          <w:rFonts w:asciiTheme="majorHAnsi" w:eastAsia="Times New Roman" w:hAnsiTheme="majorHAnsi" w:cs="Arial"/>
          <w:sz w:val="24"/>
          <w:szCs w:val="24"/>
          <w:lang w:eastAsia="it-IT"/>
        </w:rPr>
        <w:t>Tema di: DISCIPLINE PROGETTUALI SCENOGRAFICHE</w:t>
      </w:r>
    </w:p>
    <w:p w:rsidR="00020F3D" w:rsidRPr="00BB065E" w:rsidRDefault="00020F3D" w:rsidP="00020F3D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t-IT"/>
        </w:rPr>
      </w:pPr>
      <w:r w:rsidRPr="00BB065E">
        <w:rPr>
          <w:rFonts w:asciiTheme="majorHAnsi" w:eastAsia="Times New Roman" w:hAnsiTheme="majorHAnsi" w:cs="Arial"/>
          <w:sz w:val="24"/>
          <w:szCs w:val="24"/>
          <w:lang w:eastAsia="it-IT"/>
        </w:rPr>
        <w:t>SIMULAZIONE DI SECONDA PROVA</w:t>
      </w:r>
      <w:r>
        <w:rPr>
          <w:rFonts w:asciiTheme="majorHAnsi" w:eastAsia="Times New Roman" w:hAnsiTheme="majorHAnsi" w:cs="Arial"/>
          <w:sz w:val="24"/>
          <w:szCs w:val="24"/>
          <w:lang w:eastAsia="it-IT"/>
        </w:rPr>
        <w:t xml:space="preserve"> </w:t>
      </w:r>
    </w:p>
    <w:p w:rsidR="00020F3D" w:rsidRDefault="00020F3D" w:rsidP="00ED2C9D">
      <w:pPr>
        <w:pStyle w:val="Nessunaspaziatura"/>
        <w:rPr>
          <w:sz w:val="24"/>
          <w:szCs w:val="24"/>
        </w:rPr>
      </w:pPr>
    </w:p>
    <w:p w:rsidR="00ED2C9D" w:rsidRPr="00BB065E" w:rsidRDefault="00ED2C9D" w:rsidP="00020F3D">
      <w:pPr>
        <w:pStyle w:val="Nessunaspaziatura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>
            <wp:extent cx="3575252" cy="3657600"/>
            <wp:effectExtent l="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p4ks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7676" cy="366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2C9D" w:rsidRPr="00BB06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4743A"/>
    <w:multiLevelType w:val="hybridMultilevel"/>
    <w:tmpl w:val="37CE2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2D"/>
    <w:rsid w:val="00020F3D"/>
    <w:rsid w:val="00025F09"/>
    <w:rsid w:val="00525B2D"/>
    <w:rsid w:val="00BB065E"/>
    <w:rsid w:val="00BE6758"/>
    <w:rsid w:val="00CA7467"/>
    <w:rsid w:val="00E217C2"/>
    <w:rsid w:val="00ED2C9D"/>
    <w:rsid w:val="00FE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525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525B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2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525B2D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5B2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5B2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mw-headline">
    <w:name w:val="mw-headline"/>
    <w:basedOn w:val="Carpredefinitoparagrafo"/>
    <w:rsid w:val="00525B2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5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5B2D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525B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525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525B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2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525B2D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5B2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5B2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mw-headline">
    <w:name w:val="mw-headline"/>
    <w:basedOn w:val="Carpredefinitoparagrafo"/>
    <w:rsid w:val="00525B2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5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5B2D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525B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6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2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Liane</dc:creator>
  <cp:lastModifiedBy>Liane</cp:lastModifiedBy>
  <cp:revision>2</cp:revision>
  <dcterms:created xsi:type="dcterms:W3CDTF">2016-05-13T08:59:00Z</dcterms:created>
  <dcterms:modified xsi:type="dcterms:W3CDTF">2016-05-13T08:59:00Z</dcterms:modified>
</cp:coreProperties>
</file>